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B1DF3" w14:textId="42B2AB4C" w:rsidR="00F14DDD" w:rsidRPr="009A062F" w:rsidRDefault="009A062F" w:rsidP="009A062F">
      <w:pPr>
        <w:pStyle w:val="NormalWeb"/>
        <w:shd w:val="clear" w:color="auto" w:fill="FFFFFF"/>
        <w:spacing w:before="0" w:beforeAutospacing="0" w:after="225" w:afterAutospacing="0" w:line="355" w:lineRule="auto"/>
        <w:jc w:val="both"/>
        <w:rPr>
          <w:rFonts w:ascii="Montserrat ExtraBold" w:hAnsi="Montserrat ExtraBold"/>
          <w:b/>
          <w:bCs/>
          <w:color w:val="2789CB"/>
          <w:sz w:val="48"/>
          <w:szCs w:val="48"/>
        </w:rPr>
      </w:pPr>
      <w:r>
        <w:rPr>
          <w:rFonts w:ascii="Montserrat ExtraBold" w:hAnsi="Montserrat ExtraBold"/>
          <w:b/>
          <w:bCs/>
          <w:color w:val="2789CB"/>
          <w:sz w:val="48"/>
          <w:szCs w:val="48"/>
        </w:rPr>
        <w:t>Messaging Framework</w:t>
      </w:r>
    </w:p>
    <w:p w14:paraId="1388B332" w14:textId="77777777" w:rsidR="00F14DDD" w:rsidRPr="009A062F" w:rsidRDefault="00F14DDD" w:rsidP="00F14DDD">
      <w:pPr>
        <w:pStyle w:val="NoSpacing"/>
        <w:rPr>
          <w:rFonts w:ascii="Arial" w:hAnsi="Arial" w:cs="Arial"/>
          <w:b/>
        </w:rPr>
      </w:pPr>
      <w:r w:rsidRPr="009A062F">
        <w:rPr>
          <w:rFonts w:ascii="Arial" w:hAnsi="Arial" w:cs="Arial"/>
          <w:b/>
        </w:rPr>
        <w:t>Elevator Speech:</w:t>
      </w:r>
      <w:r w:rsidRPr="009A062F">
        <w:rPr>
          <w:rFonts w:ascii="Arial" w:hAnsi="Arial" w:cs="Arial"/>
        </w:rPr>
        <w:t xml:space="preserve">  Spike 150 is a yearlong series of events designed to commemorate and celebrate the 150</w:t>
      </w:r>
      <w:r w:rsidRPr="009A062F">
        <w:rPr>
          <w:rFonts w:ascii="Arial" w:hAnsi="Arial" w:cs="Arial"/>
          <w:vertAlign w:val="superscript"/>
        </w:rPr>
        <w:t>th</w:t>
      </w:r>
      <w:r w:rsidRPr="009A062F">
        <w:rPr>
          <w:rFonts w:ascii="Arial" w:hAnsi="Arial" w:cs="Arial"/>
        </w:rPr>
        <w:t xml:space="preserve"> anniversary of the driving of the last spike of the Transcontinental Railroad at Promontory Summit in Utah.  The iconic Golden Spike event changed our way of life and demonstrated that great things </w:t>
      </w:r>
      <w:r w:rsidRPr="009A062F">
        <w:rPr>
          <w:rFonts w:ascii="Arial" w:hAnsi="Arial" w:cs="Arial"/>
          <w:noProof/>
        </w:rPr>
        <w:t>can</w:t>
      </w:r>
      <w:r w:rsidRPr="009A062F">
        <w:rPr>
          <w:rFonts w:ascii="Arial" w:hAnsi="Arial" w:cs="Arial"/>
        </w:rPr>
        <w:t xml:space="preserve"> happen with vision, hard work, dedication, and collaboration. </w:t>
      </w:r>
    </w:p>
    <w:p w14:paraId="7E4F3650" w14:textId="77777777" w:rsidR="00F14DDD" w:rsidRPr="009A062F" w:rsidRDefault="00F14DDD" w:rsidP="00F14DDD">
      <w:pPr>
        <w:pStyle w:val="NoSpacing"/>
        <w:rPr>
          <w:rFonts w:ascii="Arial" w:hAnsi="Arial" w:cs="Arial"/>
        </w:rPr>
      </w:pPr>
    </w:p>
    <w:p w14:paraId="3FE3A142" w14:textId="77777777" w:rsidR="00F14DDD" w:rsidRPr="009A062F" w:rsidRDefault="00F14DDD" w:rsidP="00F14DDD">
      <w:pPr>
        <w:pStyle w:val="NoSpacing"/>
        <w:rPr>
          <w:rFonts w:ascii="Arial" w:hAnsi="Arial" w:cs="Arial"/>
        </w:rPr>
      </w:pPr>
      <w:r w:rsidRPr="009A062F">
        <w:rPr>
          <w:rFonts w:ascii="Arial" w:hAnsi="Arial" w:cs="Arial"/>
          <w:b/>
        </w:rPr>
        <w:t>Message 1:</w:t>
      </w:r>
      <w:r w:rsidRPr="009A062F">
        <w:rPr>
          <w:rFonts w:ascii="Arial" w:hAnsi="Arial" w:cs="Arial"/>
        </w:rPr>
        <w:t xml:space="preserve"> The Transcontinental Railroad is an awe-inspiring act of human progress.</w:t>
      </w:r>
    </w:p>
    <w:p w14:paraId="1AAE471B" w14:textId="77777777" w:rsidR="00F14DDD" w:rsidRPr="009A062F" w:rsidRDefault="00F14DDD" w:rsidP="00F14DDD">
      <w:pPr>
        <w:pStyle w:val="NoSpacing"/>
        <w:rPr>
          <w:rFonts w:ascii="Arial" w:hAnsi="Arial" w:cs="Arial"/>
        </w:rPr>
      </w:pPr>
      <w:r w:rsidRPr="009A062F">
        <w:rPr>
          <w:rFonts w:ascii="Arial" w:hAnsi="Arial" w:cs="Arial"/>
        </w:rPr>
        <w:tab/>
      </w:r>
    </w:p>
    <w:p w14:paraId="2AEAA064" w14:textId="77777777" w:rsidR="00F14DDD" w:rsidRPr="009A062F" w:rsidRDefault="00F14DDD" w:rsidP="00F14DDD">
      <w:pPr>
        <w:pStyle w:val="NoSpacing"/>
        <w:rPr>
          <w:rFonts w:ascii="Arial" w:hAnsi="Arial" w:cs="Arial"/>
          <w:b/>
        </w:rPr>
      </w:pPr>
      <w:r w:rsidRPr="009A062F">
        <w:rPr>
          <w:rFonts w:ascii="Arial" w:hAnsi="Arial" w:cs="Arial"/>
        </w:rPr>
        <w:tab/>
      </w:r>
      <w:r w:rsidRPr="009A062F">
        <w:rPr>
          <w:rFonts w:ascii="Arial" w:hAnsi="Arial" w:cs="Arial"/>
          <w:b/>
        </w:rPr>
        <w:t>Proof Points:</w:t>
      </w:r>
    </w:p>
    <w:p w14:paraId="0617DE0B" w14:textId="77777777" w:rsidR="00F14DDD" w:rsidRPr="009A062F" w:rsidRDefault="00F14DDD" w:rsidP="00F14DDD">
      <w:pPr>
        <w:pStyle w:val="NoSpacing"/>
        <w:numPr>
          <w:ilvl w:val="0"/>
          <w:numId w:val="2"/>
        </w:numPr>
        <w:rPr>
          <w:rFonts w:ascii="Arial" w:hAnsi="Arial" w:cs="Arial"/>
        </w:rPr>
      </w:pPr>
      <w:r w:rsidRPr="009A062F">
        <w:rPr>
          <w:rFonts w:ascii="Arial" w:hAnsi="Arial" w:cs="Arial"/>
        </w:rPr>
        <w:t xml:space="preserve">The driving of the final spike of the </w:t>
      </w:r>
      <w:r w:rsidRPr="009A062F">
        <w:rPr>
          <w:rFonts w:ascii="Arial" w:hAnsi="Arial" w:cs="Arial"/>
          <w:noProof/>
        </w:rPr>
        <w:t>Transcontinental</w:t>
      </w:r>
      <w:r w:rsidRPr="009A062F">
        <w:rPr>
          <w:rFonts w:ascii="Arial" w:hAnsi="Arial" w:cs="Arial"/>
        </w:rPr>
        <w:t xml:space="preserve"> Railroad helped usher America into the Industrial Age – changing how our nation connects people and moves goods. </w:t>
      </w:r>
    </w:p>
    <w:p w14:paraId="5CAE0AEF" w14:textId="77777777" w:rsidR="00F14DDD" w:rsidRPr="009A062F" w:rsidRDefault="00F14DDD" w:rsidP="00F14DDD">
      <w:pPr>
        <w:pStyle w:val="NoSpacing"/>
        <w:numPr>
          <w:ilvl w:val="0"/>
          <w:numId w:val="2"/>
        </w:numPr>
        <w:rPr>
          <w:rFonts w:ascii="Arial" w:hAnsi="Arial" w:cs="Arial"/>
        </w:rPr>
      </w:pPr>
      <w:r w:rsidRPr="009A062F">
        <w:rPr>
          <w:rFonts w:ascii="Arial" w:hAnsi="Arial" w:cs="Arial"/>
        </w:rPr>
        <w:t xml:space="preserve">Construction of the Transcontinental Railroad also spurred a revolution in communications as telegraph lines were stretched across the country concurrent with the </w:t>
      </w:r>
      <w:r w:rsidRPr="009A062F">
        <w:rPr>
          <w:rFonts w:ascii="Arial" w:hAnsi="Arial" w:cs="Arial"/>
          <w:noProof/>
        </w:rPr>
        <w:t>development</w:t>
      </w:r>
      <w:r w:rsidRPr="009A062F">
        <w:rPr>
          <w:rFonts w:ascii="Arial" w:hAnsi="Arial" w:cs="Arial"/>
        </w:rPr>
        <w:t xml:space="preserve"> of the </w:t>
      </w:r>
      <w:r w:rsidRPr="009A062F">
        <w:rPr>
          <w:rFonts w:ascii="Arial" w:hAnsi="Arial" w:cs="Arial"/>
          <w:noProof/>
        </w:rPr>
        <w:t>rail lines</w:t>
      </w:r>
      <w:r w:rsidRPr="009A062F">
        <w:rPr>
          <w:rFonts w:ascii="Arial" w:hAnsi="Arial" w:cs="Arial"/>
        </w:rPr>
        <w:t xml:space="preserve">. </w:t>
      </w:r>
    </w:p>
    <w:p w14:paraId="1BE662D8" w14:textId="77777777" w:rsidR="00F14DDD" w:rsidRPr="009A062F" w:rsidRDefault="00F14DDD" w:rsidP="00F14DDD">
      <w:pPr>
        <w:pStyle w:val="NoSpacing"/>
        <w:numPr>
          <w:ilvl w:val="0"/>
          <w:numId w:val="2"/>
        </w:numPr>
        <w:rPr>
          <w:rFonts w:ascii="Arial" w:hAnsi="Arial" w:cs="Arial"/>
        </w:rPr>
      </w:pPr>
      <w:r w:rsidRPr="009A062F">
        <w:rPr>
          <w:rFonts w:ascii="Arial" w:hAnsi="Arial" w:cs="Arial"/>
        </w:rPr>
        <w:t xml:space="preserve">The Transcontinental </w:t>
      </w:r>
      <w:r w:rsidRPr="009A062F">
        <w:rPr>
          <w:rFonts w:ascii="Arial" w:hAnsi="Arial" w:cs="Arial"/>
          <w:noProof/>
        </w:rPr>
        <w:t>Railroad united our nation and</w:t>
      </w:r>
      <w:r w:rsidRPr="009A062F">
        <w:rPr>
          <w:rFonts w:ascii="Arial" w:hAnsi="Arial" w:cs="Arial"/>
        </w:rPr>
        <w:t xml:space="preserve"> revolutionized transportation as a trip that once took weeks could now be completed in days. </w:t>
      </w:r>
    </w:p>
    <w:p w14:paraId="706AC126" w14:textId="77777777" w:rsidR="00F14DDD" w:rsidRPr="009A062F" w:rsidRDefault="00F14DDD" w:rsidP="00F14DDD">
      <w:pPr>
        <w:pStyle w:val="NoSpacing"/>
        <w:numPr>
          <w:ilvl w:val="0"/>
          <w:numId w:val="2"/>
        </w:numPr>
        <w:rPr>
          <w:rFonts w:ascii="Arial" w:hAnsi="Arial" w:cs="Arial"/>
        </w:rPr>
      </w:pPr>
      <w:r w:rsidRPr="009A062F">
        <w:rPr>
          <w:rFonts w:ascii="Arial" w:hAnsi="Arial" w:cs="Arial"/>
        </w:rPr>
        <w:t xml:space="preserve">The railroad made it so people could get fresh produce and goods. </w:t>
      </w:r>
    </w:p>
    <w:p w14:paraId="4A80AFFD" w14:textId="77777777" w:rsidR="00F14DDD" w:rsidRPr="009A062F" w:rsidRDefault="00F14DDD" w:rsidP="00F14DDD">
      <w:pPr>
        <w:pStyle w:val="NoSpacing"/>
        <w:numPr>
          <w:ilvl w:val="0"/>
          <w:numId w:val="2"/>
        </w:numPr>
        <w:rPr>
          <w:rFonts w:ascii="Arial" w:hAnsi="Arial" w:cs="Arial"/>
        </w:rPr>
      </w:pPr>
      <w:r w:rsidRPr="009A062F">
        <w:rPr>
          <w:rFonts w:ascii="Arial" w:hAnsi="Arial" w:cs="Arial"/>
        </w:rPr>
        <w:t xml:space="preserve">It was one of the </w:t>
      </w:r>
      <w:r w:rsidRPr="009A062F">
        <w:rPr>
          <w:rFonts w:ascii="Arial" w:hAnsi="Arial" w:cs="Arial"/>
          <w:noProof/>
        </w:rPr>
        <w:t>most significant</w:t>
      </w:r>
      <w:r w:rsidRPr="009A062F">
        <w:rPr>
          <w:rFonts w:ascii="Arial" w:hAnsi="Arial" w:cs="Arial"/>
        </w:rPr>
        <w:t xml:space="preserve"> turning points in our nation’s history and played a </w:t>
      </w:r>
      <w:r w:rsidRPr="009A062F">
        <w:rPr>
          <w:rFonts w:ascii="Arial" w:hAnsi="Arial" w:cs="Arial"/>
          <w:noProof/>
        </w:rPr>
        <w:t>vital</w:t>
      </w:r>
      <w:r w:rsidRPr="009A062F">
        <w:rPr>
          <w:rFonts w:ascii="Arial" w:hAnsi="Arial" w:cs="Arial"/>
        </w:rPr>
        <w:t xml:space="preserve"> role in our country becoming a world power. </w:t>
      </w:r>
    </w:p>
    <w:p w14:paraId="45EC4704" w14:textId="77777777" w:rsidR="00F14DDD" w:rsidRPr="009A062F" w:rsidRDefault="00F14DDD" w:rsidP="00F14DDD">
      <w:pPr>
        <w:pStyle w:val="NoSpacing"/>
        <w:numPr>
          <w:ilvl w:val="0"/>
          <w:numId w:val="2"/>
        </w:numPr>
        <w:rPr>
          <w:rFonts w:ascii="Arial" w:hAnsi="Arial" w:cs="Arial"/>
        </w:rPr>
      </w:pPr>
      <w:r w:rsidRPr="009A062F">
        <w:rPr>
          <w:rFonts w:ascii="Arial" w:hAnsi="Arial" w:cs="Arial"/>
        </w:rPr>
        <w:t>The railroad cemented our future. It connected our nation.  So many advancements happened because of the railroad.</w:t>
      </w:r>
    </w:p>
    <w:p w14:paraId="146D3095" w14:textId="71FE43B7" w:rsidR="00F14DDD" w:rsidRDefault="00F14DDD" w:rsidP="00F14DDD">
      <w:pPr>
        <w:pStyle w:val="NoSpacing"/>
        <w:numPr>
          <w:ilvl w:val="0"/>
          <w:numId w:val="2"/>
        </w:numPr>
        <w:rPr>
          <w:rFonts w:ascii="Arial" w:hAnsi="Arial" w:cs="Arial"/>
        </w:rPr>
      </w:pPr>
      <w:r w:rsidRPr="009A062F">
        <w:rPr>
          <w:rFonts w:ascii="Arial" w:hAnsi="Arial" w:cs="Arial"/>
        </w:rPr>
        <w:t xml:space="preserve">The Transcontinental Railroad was </w:t>
      </w:r>
      <w:r w:rsidRPr="009A062F">
        <w:rPr>
          <w:rFonts w:ascii="Arial" w:hAnsi="Arial" w:cs="Arial"/>
          <w:noProof/>
        </w:rPr>
        <w:t>a fantastic</w:t>
      </w:r>
      <w:r w:rsidRPr="009A062F">
        <w:rPr>
          <w:rFonts w:ascii="Arial" w:hAnsi="Arial" w:cs="Arial"/>
        </w:rPr>
        <w:t xml:space="preserve"> feat of engineering and construction</w:t>
      </w:r>
      <w:r w:rsidRPr="009A062F">
        <w:rPr>
          <w:rFonts w:ascii="Arial" w:hAnsi="Arial" w:cs="Arial"/>
          <w:noProof/>
        </w:rPr>
        <w:t xml:space="preserve">. </w:t>
      </w:r>
      <w:r w:rsidR="00A80156" w:rsidRPr="009A062F">
        <w:rPr>
          <w:rFonts w:ascii="Arial" w:hAnsi="Arial" w:cs="Arial"/>
          <w:noProof/>
        </w:rPr>
        <w:t xml:space="preserve">It was constructed by an estimated 20,000 laborers and when </w:t>
      </w:r>
      <w:r w:rsidR="00A80156" w:rsidRPr="009A062F">
        <w:rPr>
          <w:rFonts w:ascii="Arial" w:hAnsi="Arial" w:cs="Arial"/>
        </w:rPr>
        <w:t xml:space="preserve">was 3,500 miles long with 690 miles completed by the Central Pacific Railroad and 1,086 miles </w:t>
      </w:r>
      <w:r w:rsidR="00A80156" w:rsidRPr="009A062F">
        <w:rPr>
          <w:rFonts w:ascii="Arial" w:hAnsi="Arial" w:cs="Arial"/>
          <w:noProof/>
        </w:rPr>
        <w:t>constructed</w:t>
      </w:r>
      <w:r w:rsidR="00A80156" w:rsidRPr="009A062F">
        <w:rPr>
          <w:rFonts w:ascii="Arial" w:hAnsi="Arial" w:cs="Arial"/>
        </w:rPr>
        <w:t xml:space="preserve"> by the Union Pacific Railroad.</w:t>
      </w:r>
      <w:r w:rsidRPr="009A062F">
        <w:rPr>
          <w:rFonts w:ascii="Arial" w:hAnsi="Arial" w:cs="Arial"/>
        </w:rPr>
        <w:t xml:space="preserve"> About 50 miles of rail </w:t>
      </w:r>
      <w:r w:rsidRPr="009A062F">
        <w:rPr>
          <w:rFonts w:ascii="Arial" w:hAnsi="Arial" w:cs="Arial"/>
          <w:noProof/>
        </w:rPr>
        <w:t>were laid</w:t>
      </w:r>
      <w:r w:rsidRPr="009A062F">
        <w:rPr>
          <w:rFonts w:ascii="Arial" w:hAnsi="Arial" w:cs="Arial"/>
        </w:rPr>
        <w:t xml:space="preserve"> per day in the flat </w:t>
      </w:r>
      <w:proofErr w:type="gramStart"/>
      <w:r w:rsidRPr="009A062F">
        <w:rPr>
          <w:rFonts w:ascii="Arial" w:hAnsi="Arial" w:cs="Arial"/>
        </w:rPr>
        <w:t>plains</w:t>
      </w:r>
      <w:proofErr w:type="gramEnd"/>
      <w:r w:rsidRPr="009A062F">
        <w:rPr>
          <w:rFonts w:ascii="Arial" w:hAnsi="Arial" w:cs="Arial"/>
        </w:rPr>
        <w:t xml:space="preserve"> areas of the country and about 12 miles per day in the more treacherous areas.  </w:t>
      </w:r>
    </w:p>
    <w:p w14:paraId="4278C7A7" w14:textId="77777777" w:rsidR="009A062F" w:rsidRPr="009A062F" w:rsidRDefault="009A062F" w:rsidP="009A062F">
      <w:pPr>
        <w:pStyle w:val="NoSpacing"/>
        <w:ind w:left="1080"/>
        <w:rPr>
          <w:rFonts w:ascii="Arial" w:hAnsi="Arial" w:cs="Arial"/>
        </w:rPr>
      </w:pPr>
    </w:p>
    <w:p w14:paraId="3BED8C96" w14:textId="77777777" w:rsidR="00F14DDD" w:rsidRPr="009A062F" w:rsidRDefault="00F14DDD" w:rsidP="00F14DDD">
      <w:pPr>
        <w:pStyle w:val="NoSpacing"/>
        <w:rPr>
          <w:rFonts w:ascii="Arial" w:hAnsi="Arial" w:cs="Arial"/>
        </w:rPr>
      </w:pPr>
    </w:p>
    <w:p w14:paraId="233722C5" w14:textId="77777777" w:rsidR="00F14DDD" w:rsidRPr="009A062F" w:rsidRDefault="00F14DDD" w:rsidP="00F14DDD">
      <w:pPr>
        <w:pStyle w:val="NoSpacing"/>
        <w:rPr>
          <w:rFonts w:ascii="Arial" w:hAnsi="Arial" w:cs="Arial"/>
        </w:rPr>
      </w:pPr>
      <w:r w:rsidRPr="009A062F">
        <w:rPr>
          <w:rFonts w:ascii="Arial" w:hAnsi="Arial" w:cs="Arial"/>
          <w:b/>
        </w:rPr>
        <w:t>Message 2:</w:t>
      </w:r>
      <w:r w:rsidRPr="009A062F">
        <w:rPr>
          <w:rFonts w:ascii="Arial" w:hAnsi="Arial" w:cs="Arial"/>
        </w:rPr>
        <w:t xml:space="preserve"> Utah played a significant role in celebrating the completion of the Transcontinental Railroad – a</w:t>
      </w:r>
      <w:r w:rsidR="00A80156" w:rsidRPr="009A062F">
        <w:rPr>
          <w:rFonts w:ascii="Arial" w:hAnsi="Arial" w:cs="Arial"/>
          <w:noProof/>
        </w:rPr>
        <w:t>n event</w:t>
      </w:r>
      <w:r w:rsidRPr="009A062F">
        <w:rPr>
          <w:rFonts w:ascii="Arial" w:hAnsi="Arial" w:cs="Arial"/>
        </w:rPr>
        <w:t xml:space="preserve"> that not only changed the Country but changed Utah as well.</w:t>
      </w:r>
    </w:p>
    <w:p w14:paraId="153DB5F6" w14:textId="77777777" w:rsidR="00F14DDD" w:rsidRPr="009A062F" w:rsidRDefault="00F14DDD" w:rsidP="00F14DDD">
      <w:pPr>
        <w:pStyle w:val="NoSpacing"/>
        <w:rPr>
          <w:rFonts w:ascii="Arial" w:hAnsi="Arial" w:cs="Arial"/>
        </w:rPr>
      </w:pPr>
    </w:p>
    <w:p w14:paraId="7B7A6266" w14:textId="77777777" w:rsidR="00F14DDD" w:rsidRPr="009A062F" w:rsidRDefault="00F14DDD" w:rsidP="00F14DDD">
      <w:pPr>
        <w:pStyle w:val="NoSpacing"/>
        <w:rPr>
          <w:rFonts w:ascii="Arial" w:hAnsi="Arial" w:cs="Arial"/>
          <w:b/>
        </w:rPr>
      </w:pPr>
      <w:r w:rsidRPr="009A062F">
        <w:rPr>
          <w:rFonts w:ascii="Arial" w:hAnsi="Arial" w:cs="Arial"/>
        </w:rPr>
        <w:tab/>
      </w:r>
      <w:r w:rsidRPr="009A062F">
        <w:rPr>
          <w:rFonts w:ascii="Arial" w:hAnsi="Arial" w:cs="Arial"/>
          <w:b/>
        </w:rPr>
        <w:t>Proof Points:</w:t>
      </w:r>
    </w:p>
    <w:p w14:paraId="211DE090" w14:textId="77777777" w:rsidR="00F14DDD" w:rsidRPr="009A062F" w:rsidRDefault="00F14DDD" w:rsidP="00F14DDD">
      <w:pPr>
        <w:pStyle w:val="NoSpacing"/>
        <w:numPr>
          <w:ilvl w:val="0"/>
          <w:numId w:val="2"/>
        </w:numPr>
        <w:rPr>
          <w:rFonts w:ascii="Arial" w:hAnsi="Arial" w:cs="Arial"/>
        </w:rPr>
      </w:pPr>
      <w:r w:rsidRPr="009A062F">
        <w:rPr>
          <w:rFonts w:ascii="Arial" w:hAnsi="Arial" w:cs="Arial"/>
        </w:rPr>
        <w:t xml:space="preserve">Promontory, Utah, was where the final spike was driven to mark the completion of the Transcontinental Railroad and the completion ceremony that took place there is one of the most iconic events in American history. </w:t>
      </w:r>
    </w:p>
    <w:p w14:paraId="123CB162" w14:textId="77777777" w:rsidR="00F14DDD" w:rsidRPr="009A062F" w:rsidRDefault="00F14DDD" w:rsidP="00F14DDD">
      <w:pPr>
        <w:pStyle w:val="NoSpacing"/>
        <w:numPr>
          <w:ilvl w:val="0"/>
          <w:numId w:val="2"/>
        </w:numPr>
        <w:rPr>
          <w:rFonts w:ascii="Arial" w:hAnsi="Arial" w:cs="Arial"/>
        </w:rPr>
      </w:pPr>
      <w:r w:rsidRPr="009A062F">
        <w:rPr>
          <w:rFonts w:ascii="Arial" w:hAnsi="Arial" w:cs="Arial"/>
        </w:rPr>
        <w:t xml:space="preserve">The event and Promontory, Utah, today offers a glimpse into the West. </w:t>
      </w:r>
    </w:p>
    <w:p w14:paraId="3D6DB180" w14:textId="77777777" w:rsidR="00F14DDD" w:rsidRPr="009A062F" w:rsidRDefault="00F14DDD" w:rsidP="00F14DDD">
      <w:pPr>
        <w:pStyle w:val="NoSpacing"/>
        <w:numPr>
          <w:ilvl w:val="0"/>
          <w:numId w:val="2"/>
        </w:numPr>
        <w:rPr>
          <w:rFonts w:ascii="Arial" w:hAnsi="Arial" w:cs="Arial"/>
        </w:rPr>
      </w:pPr>
      <w:r w:rsidRPr="009A062F">
        <w:rPr>
          <w:rFonts w:ascii="Arial" w:hAnsi="Arial" w:cs="Arial"/>
        </w:rPr>
        <w:t xml:space="preserve">The Golden Spike ceremony put Utah on the map. It created development in nearby Ogden and helped the state become the </w:t>
      </w:r>
      <w:r w:rsidRPr="009A062F">
        <w:rPr>
          <w:rFonts w:ascii="Arial" w:hAnsi="Arial" w:cs="Arial"/>
          <w:i/>
        </w:rPr>
        <w:t>crossroads of the west</w:t>
      </w:r>
      <w:r w:rsidRPr="009A062F">
        <w:rPr>
          <w:rFonts w:ascii="Arial" w:hAnsi="Arial" w:cs="Arial"/>
        </w:rPr>
        <w:t>.</w:t>
      </w:r>
    </w:p>
    <w:p w14:paraId="343F5E7B" w14:textId="77777777" w:rsidR="00F14DDD" w:rsidRPr="009A062F" w:rsidRDefault="00F14DDD" w:rsidP="00F14DDD">
      <w:pPr>
        <w:pStyle w:val="NoSpacing"/>
        <w:numPr>
          <w:ilvl w:val="0"/>
          <w:numId w:val="1"/>
        </w:numPr>
        <w:rPr>
          <w:rFonts w:ascii="Arial" w:hAnsi="Arial" w:cs="Arial"/>
        </w:rPr>
      </w:pPr>
      <w:r w:rsidRPr="009A062F">
        <w:rPr>
          <w:rFonts w:ascii="Arial" w:hAnsi="Arial" w:cs="Arial"/>
        </w:rPr>
        <w:t xml:space="preserve">The story of the Transcontinental Railroad, the country </w:t>
      </w:r>
      <w:r w:rsidRPr="009A062F">
        <w:rPr>
          <w:rFonts w:ascii="Arial" w:hAnsi="Arial" w:cs="Arial"/>
          <w:noProof/>
        </w:rPr>
        <w:t>it</w:t>
      </w:r>
      <w:r w:rsidRPr="009A062F">
        <w:rPr>
          <w:rFonts w:ascii="Arial" w:hAnsi="Arial" w:cs="Arial"/>
        </w:rPr>
        <w:t xml:space="preserve"> unified, and the innovation it spurred </w:t>
      </w:r>
      <w:r w:rsidRPr="009A062F">
        <w:rPr>
          <w:rFonts w:ascii="Arial" w:hAnsi="Arial" w:cs="Arial"/>
          <w:noProof/>
        </w:rPr>
        <w:t>is woven</w:t>
      </w:r>
      <w:r w:rsidRPr="009A062F">
        <w:rPr>
          <w:rFonts w:ascii="Arial" w:hAnsi="Arial" w:cs="Arial"/>
        </w:rPr>
        <w:t xml:space="preserve"> into the fabric of what makes us </w:t>
      </w:r>
      <w:proofErr w:type="spellStart"/>
      <w:r w:rsidRPr="009A062F">
        <w:rPr>
          <w:rFonts w:ascii="Arial" w:hAnsi="Arial" w:cs="Arial"/>
        </w:rPr>
        <w:t>Utahns</w:t>
      </w:r>
      <w:proofErr w:type="spellEnd"/>
      <w:r w:rsidRPr="009A062F">
        <w:rPr>
          <w:rFonts w:ascii="Arial" w:hAnsi="Arial" w:cs="Arial"/>
        </w:rPr>
        <w:t xml:space="preserve">. </w:t>
      </w:r>
    </w:p>
    <w:p w14:paraId="7E186C7F" w14:textId="77777777" w:rsidR="00F14DDD" w:rsidRPr="009A062F" w:rsidRDefault="00F14DDD" w:rsidP="00F14DDD">
      <w:pPr>
        <w:pStyle w:val="NoSpacing"/>
        <w:numPr>
          <w:ilvl w:val="0"/>
          <w:numId w:val="1"/>
        </w:numPr>
        <w:rPr>
          <w:rFonts w:ascii="Arial" w:hAnsi="Arial" w:cs="Arial"/>
        </w:rPr>
      </w:pPr>
      <w:r w:rsidRPr="009A062F">
        <w:rPr>
          <w:rFonts w:ascii="Arial" w:hAnsi="Arial" w:cs="Arial"/>
        </w:rPr>
        <w:t xml:space="preserve">Utah is a western hub and is the crossroads of the West because of the railroad. </w:t>
      </w:r>
    </w:p>
    <w:p w14:paraId="704A3E7D" w14:textId="77777777" w:rsidR="009A062F" w:rsidRDefault="009A062F" w:rsidP="009A062F">
      <w:pPr>
        <w:pStyle w:val="NoSpacing"/>
        <w:ind w:left="1080"/>
        <w:rPr>
          <w:rFonts w:ascii="Arial" w:hAnsi="Arial" w:cs="Arial"/>
        </w:rPr>
      </w:pPr>
    </w:p>
    <w:p w14:paraId="1D01DFB3" w14:textId="6B4C4668" w:rsidR="009A062F" w:rsidRPr="009A062F" w:rsidRDefault="00F14DDD" w:rsidP="009A062F">
      <w:pPr>
        <w:pStyle w:val="NoSpacing"/>
        <w:numPr>
          <w:ilvl w:val="0"/>
          <w:numId w:val="1"/>
        </w:numPr>
        <w:rPr>
          <w:rFonts w:ascii="Arial" w:hAnsi="Arial" w:cs="Arial"/>
        </w:rPr>
      </w:pPr>
      <w:r w:rsidRPr="009A062F">
        <w:rPr>
          <w:rFonts w:ascii="Arial" w:hAnsi="Arial" w:cs="Arial"/>
        </w:rPr>
        <w:t xml:space="preserve">The railroad brought prosperity to Utah. </w:t>
      </w:r>
    </w:p>
    <w:p w14:paraId="5329171C" w14:textId="2DA7E4D1" w:rsidR="00F14DDD" w:rsidRPr="009A062F" w:rsidRDefault="00F14DDD" w:rsidP="00F14DDD">
      <w:pPr>
        <w:pStyle w:val="NoSpacing"/>
        <w:numPr>
          <w:ilvl w:val="0"/>
          <w:numId w:val="1"/>
        </w:numPr>
        <w:rPr>
          <w:rFonts w:ascii="Arial" w:hAnsi="Arial" w:cs="Arial"/>
        </w:rPr>
      </w:pPr>
      <w:r w:rsidRPr="009A062F">
        <w:rPr>
          <w:rFonts w:ascii="Arial" w:hAnsi="Arial" w:cs="Arial"/>
        </w:rPr>
        <w:t xml:space="preserve">The railroad spurred our nation into the Industrial Age and allowed industries to flourish.  Many people have benefited from it. It enabled many of our local business leaders to become the people they are today.  It is time to pay it forward and inspire a new generation of innovators so again as a nation, </w:t>
      </w:r>
      <w:r w:rsidRPr="009A062F">
        <w:rPr>
          <w:rFonts w:ascii="Arial" w:hAnsi="Arial" w:cs="Arial"/>
          <w:noProof/>
        </w:rPr>
        <w:t>and</w:t>
      </w:r>
      <w:r w:rsidRPr="009A062F">
        <w:rPr>
          <w:rFonts w:ascii="Arial" w:hAnsi="Arial" w:cs="Arial"/>
        </w:rPr>
        <w:t xml:space="preserve"> as a </w:t>
      </w:r>
      <w:r w:rsidRPr="009A062F">
        <w:rPr>
          <w:rFonts w:ascii="Arial" w:hAnsi="Arial" w:cs="Arial"/>
          <w:noProof/>
        </w:rPr>
        <w:t>state,</w:t>
      </w:r>
      <w:r w:rsidRPr="009A062F">
        <w:rPr>
          <w:rFonts w:ascii="Arial" w:hAnsi="Arial" w:cs="Arial"/>
        </w:rPr>
        <w:t xml:space="preserve"> we can have great achievements and prosper.  </w:t>
      </w:r>
    </w:p>
    <w:p w14:paraId="6A687E9C" w14:textId="77777777" w:rsidR="00F14DDD" w:rsidRPr="009A062F" w:rsidRDefault="00F14DDD" w:rsidP="00F14DDD">
      <w:pPr>
        <w:pStyle w:val="NoSpacing"/>
        <w:rPr>
          <w:rFonts w:ascii="Arial" w:hAnsi="Arial" w:cs="Arial"/>
        </w:rPr>
      </w:pPr>
    </w:p>
    <w:p w14:paraId="45CE2706" w14:textId="77777777" w:rsidR="00F14DDD" w:rsidRPr="009A062F" w:rsidRDefault="00F14DDD" w:rsidP="00F14DDD">
      <w:pPr>
        <w:pStyle w:val="NoSpacing"/>
        <w:rPr>
          <w:rFonts w:ascii="Arial" w:hAnsi="Arial" w:cs="Arial"/>
          <w:b/>
        </w:rPr>
      </w:pPr>
    </w:p>
    <w:p w14:paraId="10BBF0CB" w14:textId="77777777" w:rsidR="00F14DDD" w:rsidRPr="009A062F" w:rsidRDefault="00F14DDD" w:rsidP="00F14DDD">
      <w:pPr>
        <w:pStyle w:val="NoSpacing"/>
        <w:rPr>
          <w:rFonts w:ascii="Arial" w:hAnsi="Arial" w:cs="Arial"/>
        </w:rPr>
      </w:pPr>
      <w:r w:rsidRPr="009A062F">
        <w:rPr>
          <w:rFonts w:ascii="Arial" w:hAnsi="Arial" w:cs="Arial"/>
          <w:b/>
        </w:rPr>
        <w:t xml:space="preserve">Message 3: </w:t>
      </w:r>
      <w:r w:rsidRPr="009A062F">
        <w:rPr>
          <w:rFonts w:ascii="Arial" w:hAnsi="Arial" w:cs="Arial"/>
        </w:rPr>
        <w:t xml:space="preserve">It’s time to recognize and </w:t>
      </w:r>
      <w:r w:rsidRPr="009A062F">
        <w:rPr>
          <w:rFonts w:ascii="Arial" w:hAnsi="Arial" w:cs="Arial"/>
          <w:noProof/>
        </w:rPr>
        <w:t>properly</w:t>
      </w:r>
      <w:r w:rsidRPr="009A062F">
        <w:rPr>
          <w:rFonts w:ascii="Arial" w:hAnsi="Arial" w:cs="Arial"/>
        </w:rPr>
        <w:t xml:space="preserve"> honor the laborers whose efforts were crucial for constructing the railroad. </w:t>
      </w:r>
    </w:p>
    <w:p w14:paraId="15114688" w14:textId="77777777" w:rsidR="00F14DDD" w:rsidRPr="009A062F" w:rsidRDefault="00F14DDD" w:rsidP="00F14DDD">
      <w:pPr>
        <w:pStyle w:val="NoSpacing"/>
        <w:rPr>
          <w:rFonts w:ascii="Arial" w:hAnsi="Arial" w:cs="Arial"/>
        </w:rPr>
      </w:pPr>
    </w:p>
    <w:p w14:paraId="52CB9E61" w14:textId="77777777" w:rsidR="00F14DDD" w:rsidRPr="009A062F" w:rsidRDefault="00F14DDD" w:rsidP="00F14DDD">
      <w:pPr>
        <w:pStyle w:val="NoSpacing"/>
        <w:rPr>
          <w:rFonts w:ascii="Arial" w:hAnsi="Arial" w:cs="Arial"/>
          <w:b/>
        </w:rPr>
      </w:pPr>
      <w:r w:rsidRPr="009A062F">
        <w:rPr>
          <w:rFonts w:ascii="Arial" w:hAnsi="Arial" w:cs="Arial"/>
        </w:rPr>
        <w:tab/>
      </w:r>
      <w:r w:rsidRPr="009A062F">
        <w:rPr>
          <w:rFonts w:ascii="Arial" w:hAnsi="Arial" w:cs="Arial"/>
          <w:b/>
        </w:rPr>
        <w:t>Proof Points:</w:t>
      </w:r>
    </w:p>
    <w:p w14:paraId="6887DA4F" w14:textId="77777777" w:rsidR="00F14DDD" w:rsidRPr="009A062F" w:rsidRDefault="00A80156" w:rsidP="00F14DDD">
      <w:pPr>
        <w:pStyle w:val="NoSpacing"/>
        <w:numPr>
          <w:ilvl w:val="0"/>
          <w:numId w:val="2"/>
        </w:numPr>
        <w:rPr>
          <w:rFonts w:ascii="Arial" w:hAnsi="Arial" w:cs="Arial"/>
        </w:rPr>
      </w:pPr>
      <w:r w:rsidRPr="009A062F">
        <w:rPr>
          <w:rFonts w:ascii="Arial" w:hAnsi="Arial" w:cs="Arial"/>
        </w:rPr>
        <w:t>The stories of nearly 15</w:t>
      </w:r>
      <w:r w:rsidR="00F14DDD" w:rsidRPr="009A062F">
        <w:rPr>
          <w:rFonts w:ascii="Arial" w:hAnsi="Arial" w:cs="Arial"/>
        </w:rPr>
        <w:t xml:space="preserve">,000 nameless and faceless Chinese Railroad Workers have been left untold for more than a century and a half. </w:t>
      </w:r>
    </w:p>
    <w:p w14:paraId="3ECEF831" w14:textId="77777777" w:rsidR="00F14DDD" w:rsidRPr="009A062F" w:rsidRDefault="00F14DDD" w:rsidP="00F14DDD">
      <w:pPr>
        <w:pStyle w:val="NoSpacing"/>
        <w:numPr>
          <w:ilvl w:val="0"/>
          <w:numId w:val="2"/>
        </w:numPr>
        <w:rPr>
          <w:rFonts w:ascii="Arial" w:hAnsi="Arial" w:cs="Arial"/>
        </w:rPr>
      </w:pPr>
      <w:r w:rsidRPr="009A062F">
        <w:rPr>
          <w:rFonts w:ascii="Arial" w:hAnsi="Arial" w:cs="Arial"/>
        </w:rPr>
        <w:t xml:space="preserve">Construction of the railroad presented a daunting task requiring the laying of over 2,000 miles of track that stretched through some of the most forbidding landscapes on the continent. </w:t>
      </w:r>
      <w:r w:rsidRPr="009A062F">
        <w:rPr>
          <w:rFonts w:ascii="Arial" w:hAnsi="Arial" w:cs="Arial"/>
          <w:noProof/>
        </w:rPr>
        <w:t>Track</w:t>
      </w:r>
      <w:r w:rsidRPr="009A062F">
        <w:rPr>
          <w:rFonts w:ascii="Arial" w:hAnsi="Arial" w:cs="Arial"/>
        </w:rPr>
        <w:t xml:space="preserve"> had to </w:t>
      </w:r>
      <w:r w:rsidRPr="009A062F">
        <w:rPr>
          <w:rFonts w:ascii="Arial" w:hAnsi="Arial" w:cs="Arial"/>
          <w:noProof/>
        </w:rPr>
        <w:t>be laid</w:t>
      </w:r>
      <w:r w:rsidRPr="009A062F">
        <w:rPr>
          <w:rFonts w:ascii="Arial" w:hAnsi="Arial" w:cs="Arial"/>
        </w:rPr>
        <w:t xml:space="preserve"> along cliffs. Tunnels had to </w:t>
      </w:r>
      <w:r w:rsidRPr="009A062F">
        <w:rPr>
          <w:rFonts w:ascii="Arial" w:hAnsi="Arial" w:cs="Arial"/>
          <w:noProof/>
        </w:rPr>
        <w:t>be blasted</w:t>
      </w:r>
      <w:r w:rsidRPr="009A062F">
        <w:rPr>
          <w:rFonts w:ascii="Arial" w:hAnsi="Arial" w:cs="Arial"/>
        </w:rPr>
        <w:t xml:space="preserve"> out of the mountains and rivers, and gullies and canyons bridged.  Extreme weather conditions at the highest elevations meant facing avalanches and ice with strenuous shoveling and the construction of snow sheds as well as relenting heat and wind in the desert.   </w:t>
      </w:r>
    </w:p>
    <w:p w14:paraId="2514546E" w14:textId="77777777" w:rsidR="00F14DDD" w:rsidRPr="009A062F" w:rsidRDefault="00F14DDD" w:rsidP="00F14DDD">
      <w:pPr>
        <w:pStyle w:val="NoSpacing"/>
        <w:numPr>
          <w:ilvl w:val="0"/>
          <w:numId w:val="2"/>
        </w:numPr>
        <w:rPr>
          <w:rFonts w:ascii="Arial" w:hAnsi="Arial" w:cs="Arial"/>
        </w:rPr>
      </w:pPr>
      <w:r w:rsidRPr="009A062F">
        <w:rPr>
          <w:rFonts w:ascii="Arial" w:hAnsi="Arial" w:cs="Arial"/>
        </w:rPr>
        <w:t xml:space="preserve">The vast majority of the Central Pacific’s railroad workforce </w:t>
      </w:r>
      <w:r w:rsidRPr="009A062F">
        <w:rPr>
          <w:rFonts w:ascii="Arial" w:hAnsi="Arial" w:cs="Arial"/>
          <w:noProof/>
        </w:rPr>
        <w:t>was comprised</w:t>
      </w:r>
      <w:r w:rsidRPr="009A062F">
        <w:rPr>
          <w:rFonts w:ascii="Arial" w:hAnsi="Arial" w:cs="Arial"/>
        </w:rPr>
        <w:t xml:space="preserve"> of </w:t>
      </w:r>
      <w:r w:rsidRPr="009A062F">
        <w:rPr>
          <w:rFonts w:ascii="Arial" w:hAnsi="Arial" w:cs="Arial"/>
          <w:noProof/>
        </w:rPr>
        <w:t>Chinese</w:t>
      </w:r>
      <w:r w:rsidRPr="009A062F">
        <w:rPr>
          <w:rFonts w:ascii="Arial" w:hAnsi="Arial" w:cs="Arial"/>
        </w:rPr>
        <w:t xml:space="preserve"> immigrants.  Additionally, Irish, native-born soldiers and Mormons also contributed to the railroad construction. </w:t>
      </w:r>
    </w:p>
    <w:p w14:paraId="17F7D7A1" w14:textId="77777777" w:rsidR="00F14DDD" w:rsidRPr="009A062F" w:rsidRDefault="00F14DDD" w:rsidP="00F14DDD">
      <w:pPr>
        <w:pStyle w:val="NoSpacing"/>
        <w:numPr>
          <w:ilvl w:val="0"/>
          <w:numId w:val="2"/>
        </w:numPr>
        <w:rPr>
          <w:rFonts w:ascii="Arial" w:hAnsi="Arial" w:cs="Arial"/>
        </w:rPr>
      </w:pPr>
      <w:r w:rsidRPr="009A062F">
        <w:rPr>
          <w:rFonts w:ascii="Arial" w:hAnsi="Arial" w:cs="Arial"/>
        </w:rPr>
        <w:t xml:space="preserve">All workers faced poor working conditions, meager wages, and fierce discrimination. </w:t>
      </w:r>
      <w:r w:rsidRPr="009A062F">
        <w:rPr>
          <w:rFonts w:ascii="Arial" w:hAnsi="Arial" w:cs="Arial"/>
          <w:noProof/>
        </w:rPr>
        <w:t>In fact,</w:t>
      </w:r>
      <w:r w:rsidRPr="009A062F">
        <w:rPr>
          <w:rFonts w:ascii="Arial" w:hAnsi="Arial" w:cs="Arial"/>
        </w:rPr>
        <w:t xml:space="preserve"> Mormons who also helped grade were denied pay for their efforts.  However, the Chinese workers </w:t>
      </w:r>
      <w:r w:rsidRPr="009A062F">
        <w:rPr>
          <w:rFonts w:ascii="Arial" w:hAnsi="Arial" w:cs="Arial"/>
          <w:noProof/>
        </w:rPr>
        <w:t>were subjected</w:t>
      </w:r>
      <w:r w:rsidRPr="009A062F">
        <w:rPr>
          <w:rFonts w:ascii="Arial" w:hAnsi="Arial" w:cs="Arial"/>
        </w:rPr>
        <w:t xml:space="preserve"> to </w:t>
      </w:r>
      <w:r w:rsidRPr="009A062F">
        <w:rPr>
          <w:rFonts w:ascii="Arial" w:hAnsi="Arial" w:cs="Arial"/>
          <w:noProof/>
        </w:rPr>
        <w:t>greater</w:t>
      </w:r>
      <w:r w:rsidRPr="009A062F">
        <w:rPr>
          <w:rFonts w:ascii="Arial" w:hAnsi="Arial" w:cs="Arial"/>
        </w:rPr>
        <w:t xml:space="preserve"> degrees of this.  Due to their significant numbers, the Chinese were often the ones sent to do the more back-breaking labor and hazardous work.  Many perished as a result.  They were pushed to the point of exhaustion as the railroad </w:t>
      </w:r>
      <w:r w:rsidRPr="009A062F">
        <w:rPr>
          <w:rFonts w:ascii="Arial" w:hAnsi="Arial" w:cs="Arial"/>
          <w:noProof/>
        </w:rPr>
        <w:t>was completed</w:t>
      </w:r>
      <w:r w:rsidRPr="009A062F">
        <w:rPr>
          <w:rFonts w:ascii="Arial" w:hAnsi="Arial" w:cs="Arial"/>
        </w:rPr>
        <w:t xml:space="preserve"> </w:t>
      </w:r>
      <w:r w:rsidRPr="009A062F">
        <w:rPr>
          <w:rFonts w:ascii="Arial" w:hAnsi="Arial" w:cs="Arial"/>
          <w:noProof/>
        </w:rPr>
        <w:t>seven</w:t>
      </w:r>
      <w:r w:rsidRPr="009A062F">
        <w:rPr>
          <w:rFonts w:ascii="Arial" w:hAnsi="Arial" w:cs="Arial"/>
        </w:rPr>
        <w:t xml:space="preserve"> years ahead of the government’s deadline.  Wages were cut by at least a third as the Chinese had to pay for their </w:t>
      </w:r>
      <w:r w:rsidRPr="009A062F">
        <w:rPr>
          <w:rFonts w:ascii="Arial" w:hAnsi="Arial" w:cs="Arial"/>
          <w:noProof/>
        </w:rPr>
        <w:t>own</w:t>
      </w:r>
      <w:r w:rsidRPr="009A062F">
        <w:rPr>
          <w:rFonts w:ascii="Arial" w:hAnsi="Arial" w:cs="Arial"/>
        </w:rPr>
        <w:t xml:space="preserve"> room, boarding, food, and tools while others did not. </w:t>
      </w:r>
    </w:p>
    <w:p w14:paraId="1A1802E6" w14:textId="77777777" w:rsidR="00F14DDD" w:rsidRPr="009A062F" w:rsidRDefault="00F14DDD" w:rsidP="00F14DDD">
      <w:pPr>
        <w:pStyle w:val="NoSpacing"/>
        <w:numPr>
          <w:ilvl w:val="0"/>
          <w:numId w:val="2"/>
        </w:numPr>
        <w:rPr>
          <w:rFonts w:ascii="Arial" w:hAnsi="Arial" w:cs="Arial"/>
        </w:rPr>
      </w:pPr>
      <w:r w:rsidRPr="009A062F">
        <w:rPr>
          <w:rFonts w:ascii="Arial" w:hAnsi="Arial" w:cs="Arial"/>
        </w:rPr>
        <w:t xml:space="preserve">The human cost for the Chinese included being the first and only race to </w:t>
      </w:r>
      <w:r w:rsidRPr="009A062F">
        <w:rPr>
          <w:rFonts w:ascii="Arial" w:hAnsi="Arial" w:cs="Arial"/>
          <w:noProof/>
        </w:rPr>
        <w:t>be banned</w:t>
      </w:r>
      <w:r w:rsidRPr="009A062F">
        <w:rPr>
          <w:rFonts w:ascii="Arial" w:hAnsi="Arial" w:cs="Arial"/>
        </w:rPr>
        <w:t xml:space="preserve"> from immigration to the United States. That coupled with anti-miscegenation laws nearly drove the Chinese to extinction in the United States. </w:t>
      </w:r>
    </w:p>
    <w:p w14:paraId="2633E901" w14:textId="77777777" w:rsidR="00F14DDD" w:rsidRPr="009A062F" w:rsidRDefault="00F14DDD" w:rsidP="00F14DDD">
      <w:pPr>
        <w:pStyle w:val="NoSpacing"/>
        <w:numPr>
          <w:ilvl w:val="0"/>
          <w:numId w:val="2"/>
        </w:numPr>
        <w:rPr>
          <w:rFonts w:ascii="Arial" w:hAnsi="Arial" w:cs="Arial"/>
        </w:rPr>
      </w:pPr>
      <w:r w:rsidRPr="009A062F">
        <w:rPr>
          <w:rFonts w:ascii="Arial" w:hAnsi="Arial" w:cs="Arial"/>
        </w:rPr>
        <w:t xml:space="preserve">The railroad’s feat is also significant because of how many people of different cultures and backgrounds united in achieving a goal. </w:t>
      </w:r>
    </w:p>
    <w:p w14:paraId="202B6870" w14:textId="57973A87" w:rsidR="009A062F" w:rsidRPr="009A062F" w:rsidRDefault="00F14DDD" w:rsidP="00F14DDD">
      <w:pPr>
        <w:pStyle w:val="NoSpacing"/>
        <w:numPr>
          <w:ilvl w:val="0"/>
          <w:numId w:val="2"/>
        </w:numPr>
        <w:rPr>
          <w:rFonts w:ascii="Arial" w:hAnsi="Arial" w:cs="Arial"/>
        </w:rPr>
      </w:pPr>
      <w:r w:rsidRPr="009A062F">
        <w:rPr>
          <w:rFonts w:ascii="Arial" w:hAnsi="Arial" w:cs="Arial"/>
        </w:rPr>
        <w:t xml:space="preserve">How people worked together to overcome obstacles is </w:t>
      </w:r>
      <w:r w:rsidRPr="009A062F">
        <w:rPr>
          <w:rFonts w:ascii="Arial" w:hAnsi="Arial" w:cs="Arial"/>
          <w:noProof/>
        </w:rPr>
        <w:t>really</w:t>
      </w:r>
      <w:r w:rsidRPr="009A062F">
        <w:rPr>
          <w:rFonts w:ascii="Arial" w:hAnsi="Arial" w:cs="Arial"/>
        </w:rPr>
        <w:t xml:space="preserve"> a tale.</w:t>
      </w:r>
    </w:p>
    <w:p w14:paraId="3DAB92CC" w14:textId="77777777" w:rsidR="009A062F" w:rsidRPr="009A062F" w:rsidRDefault="009A062F" w:rsidP="00F14DDD">
      <w:pPr>
        <w:pStyle w:val="NoSpacing"/>
        <w:rPr>
          <w:rFonts w:ascii="Arial" w:hAnsi="Arial" w:cs="Arial"/>
          <w:b/>
        </w:rPr>
      </w:pPr>
    </w:p>
    <w:p w14:paraId="0FB109AD" w14:textId="77777777" w:rsidR="009A062F" w:rsidRDefault="009A062F" w:rsidP="00F14DDD">
      <w:pPr>
        <w:pStyle w:val="NoSpacing"/>
        <w:rPr>
          <w:rFonts w:ascii="Arial" w:hAnsi="Arial" w:cs="Arial"/>
          <w:b/>
        </w:rPr>
      </w:pPr>
    </w:p>
    <w:p w14:paraId="6FC8BB5B" w14:textId="77777777" w:rsidR="009A062F" w:rsidRDefault="009A062F" w:rsidP="00F14DDD">
      <w:pPr>
        <w:pStyle w:val="NoSpacing"/>
        <w:rPr>
          <w:rFonts w:ascii="Arial" w:hAnsi="Arial" w:cs="Arial"/>
          <w:b/>
        </w:rPr>
      </w:pPr>
    </w:p>
    <w:p w14:paraId="6412E0E9" w14:textId="77777777" w:rsidR="009A062F" w:rsidRDefault="009A062F" w:rsidP="00F14DDD">
      <w:pPr>
        <w:pStyle w:val="NoSpacing"/>
        <w:rPr>
          <w:rFonts w:ascii="Arial" w:hAnsi="Arial" w:cs="Arial"/>
          <w:b/>
        </w:rPr>
      </w:pPr>
    </w:p>
    <w:p w14:paraId="39C877EA" w14:textId="77777777" w:rsidR="009A062F" w:rsidRDefault="009A062F" w:rsidP="00F14DDD">
      <w:pPr>
        <w:pStyle w:val="NoSpacing"/>
        <w:rPr>
          <w:rFonts w:ascii="Arial" w:hAnsi="Arial" w:cs="Arial"/>
          <w:b/>
        </w:rPr>
      </w:pPr>
    </w:p>
    <w:p w14:paraId="3E0AD918" w14:textId="77777777" w:rsidR="009A062F" w:rsidRDefault="009A062F" w:rsidP="00F14DDD">
      <w:pPr>
        <w:pStyle w:val="NoSpacing"/>
        <w:rPr>
          <w:rFonts w:ascii="Arial" w:hAnsi="Arial" w:cs="Arial"/>
          <w:b/>
        </w:rPr>
      </w:pPr>
    </w:p>
    <w:p w14:paraId="7E70E542" w14:textId="77777777" w:rsidR="009A062F" w:rsidRDefault="009A062F" w:rsidP="00F14DDD">
      <w:pPr>
        <w:pStyle w:val="NoSpacing"/>
        <w:rPr>
          <w:rFonts w:ascii="Arial" w:hAnsi="Arial" w:cs="Arial"/>
          <w:b/>
        </w:rPr>
      </w:pPr>
    </w:p>
    <w:p w14:paraId="539DCFB3" w14:textId="77777777" w:rsidR="009A062F" w:rsidRDefault="009A062F" w:rsidP="00F14DDD">
      <w:pPr>
        <w:pStyle w:val="NoSpacing"/>
        <w:rPr>
          <w:rFonts w:ascii="Arial" w:hAnsi="Arial" w:cs="Arial"/>
          <w:b/>
        </w:rPr>
      </w:pPr>
    </w:p>
    <w:p w14:paraId="7444CB8D" w14:textId="77777777" w:rsidR="009A062F" w:rsidRDefault="009A062F" w:rsidP="00F14DDD">
      <w:pPr>
        <w:pStyle w:val="NoSpacing"/>
        <w:rPr>
          <w:rFonts w:ascii="Arial" w:hAnsi="Arial" w:cs="Arial"/>
          <w:b/>
        </w:rPr>
      </w:pPr>
    </w:p>
    <w:p w14:paraId="0E3463B9" w14:textId="77777777" w:rsidR="009A062F" w:rsidRDefault="009A062F" w:rsidP="00F14DDD">
      <w:pPr>
        <w:pStyle w:val="NoSpacing"/>
        <w:rPr>
          <w:rFonts w:ascii="Arial" w:hAnsi="Arial" w:cs="Arial"/>
          <w:b/>
        </w:rPr>
      </w:pPr>
      <w:bookmarkStart w:id="0" w:name="_GoBack"/>
      <w:bookmarkEnd w:id="0"/>
    </w:p>
    <w:p w14:paraId="74838F80" w14:textId="758BC5E9" w:rsidR="00F14DDD" w:rsidRPr="009A062F" w:rsidRDefault="00F14DDD" w:rsidP="00F14DDD">
      <w:pPr>
        <w:pStyle w:val="NoSpacing"/>
        <w:rPr>
          <w:rFonts w:ascii="Arial" w:hAnsi="Arial" w:cs="Arial"/>
        </w:rPr>
      </w:pPr>
      <w:r w:rsidRPr="009A062F">
        <w:rPr>
          <w:rFonts w:ascii="Arial" w:hAnsi="Arial" w:cs="Arial"/>
          <w:b/>
        </w:rPr>
        <w:t>Message 4:</w:t>
      </w:r>
      <w:r w:rsidRPr="009A062F">
        <w:rPr>
          <w:rFonts w:ascii="Arial" w:hAnsi="Arial" w:cs="Arial"/>
        </w:rPr>
        <w:t xml:space="preserve"> Knowing our history and reflecting on our past can make us better and inspire us to move forward to achieve the next great thing. </w:t>
      </w:r>
    </w:p>
    <w:p w14:paraId="762518C9" w14:textId="77777777" w:rsidR="00F14DDD" w:rsidRPr="009A062F" w:rsidRDefault="00F14DDD" w:rsidP="00F14DDD">
      <w:pPr>
        <w:pStyle w:val="NoSpacing"/>
        <w:rPr>
          <w:rFonts w:ascii="Arial" w:hAnsi="Arial" w:cs="Arial"/>
        </w:rPr>
      </w:pPr>
    </w:p>
    <w:p w14:paraId="0834CE89" w14:textId="77777777" w:rsidR="00F14DDD" w:rsidRPr="009A062F" w:rsidRDefault="00F14DDD" w:rsidP="00F14DDD">
      <w:pPr>
        <w:pStyle w:val="NoSpacing"/>
        <w:rPr>
          <w:rFonts w:ascii="Arial" w:hAnsi="Arial" w:cs="Arial"/>
          <w:b/>
        </w:rPr>
      </w:pPr>
      <w:r w:rsidRPr="009A062F">
        <w:rPr>
          <w:rFonts w:ascii="Arial" w:hAnsi="Arial" w:cs="Arial"/>
        </w:rPr>
        <w:tab/>
      </w:r>
      <w:r w:rsidRPr="009A062F">
        <w:rPr>
          <w:rFonts w:ascii="Arial" w:hAnsi="Arial" w:cs="Arial"/>
          <w:b/>
        </w:rPr>
        <w:t>Proof Points:</w:t>
      </w:r>
    </w:p>
    <w:p w14:paraId="6CE40674" w14:textId="77777777" w:rsidR="00F14DDD" w:rsidRPr="009A062F" w:rsidRDefault="00F14DDD" w:rsidP="00F14DDD">
      <w:pPr>
        <w:pStyle w:val="NoSpacing"/>
        <w:numPr>
          <w:ilvl w:val="0"/>
          <w:numId w:val="3"/>
        </w:numPr>
        <w:rPr>
          <w:rFonts w:ascii="Arial" w:hAnsi="Arial" w:cs="Arial"/>
        </w:rPr>
      </w:pPr>
      <w:r w:rsidRPr="009A062F">
        <w:rPr>
          <w:rFonts w:ascii="Arial" w:hAnsi="Arial" w:cs="Arial"/>
        </w:rPr>
        <w:t xml:space="preserve">It was a moonshot – a ground-breaking project – that shows that great things can happen with vision, hard work, dedication, and collaboration.  These are principles that still </w:t>
      </w:r>
      <w:r w:rsidRPr="009A062F">
        <w:rPr>
          <w:rFonts w:ascii="Arial" w:hAnsi="Arial" w:cs="Arial"/>
          <w:noProof/>
        </w:rPr>
        <w:t>ring true</w:t>
      </w:r>
      <w:r w:rsidRPr="009A062F">
        <w:rPr>
          <w:rFonts w:ascii="Arial" w:hAnsi="Arial" w:cs="Arial"/>
        </w:rPr>
        <w:t xml:space="preserve"> today and </w:t>
      </w:r>
      <w:r w:rsidRPr="009A062F">
        <w:rPr>
          <w:rFonts w:ascii="Arial" w:hAnsi="Arial" w:cs="Arial"/>
          <w:noProof/>
        </w:rPr>
        <w:t>have the ability to</w:t>
      </w:r>
      <w:r w:rsidRPr="009A062F">
        <w:rPr>
          <w:rFonts w:ascii="Arial" w:hAnsi="Arial" w:cs="Arial"/>
        </w:rPr>
        <w:t xml:space="preserve"> make the next </w:t>
      </w:r>
      <w:r w:rsidRPr="009A062F">
        <w:rPr>
          <w:rFonts w:ascii="Arial" w:hAnsi="Arial" w:cs="Arial"/>
          <w:noProof/>
        </w:rPr>
        <w:t>big</w:t>
      </w:r>
      <w:r w:rsidRPr="009A062F">
        <w:rPr>
          <w:rFonts w:ascii="Arial" w:hAnsi="Arial" w:cs="Arial"/>
        </w:rPr>
        <w:t xml:space="preserve"> innovation a reality.  Today we are seeing how the world is changing because of our </w:t>
      </w:r>
      <w:r w:rsidRPr="009A062F">
        <w:rPr>
          <w:rFonts w:ascii="Arial" w:hAnsi="Arial" w:cs="Arial"/>
          <w:noProof/>
        </w:rPr>
        <w:t>smartphones</w:t>
      </w:r>
      <w:r w:rsidRPr="009A062F">
        <w:rPr>
          <w:rFonts w:ascii="Arial" w:hAnsi="Arial" w:cs="Arial"/>
        </w:rPr>
        <w:t xml:space="preserve">, driverless cars, augmented reality, and robotics.  It is easy to look back at the railroad and what it has done and continues to do, to be able to fathom the impact these other moonshots are having and will have. </w:t>
      </w:r>
    </w:p>
    <w:p w14:paraId="02D88230" w14:textId="77777777" w:rsidR="00F14DDD" w:rsidRPr="009A062F" w:rsidRDefault="00F14DDD" w:rsidP="00F14DDD">
      <w:pPr>
        <w:pStyle w:val="NoSpacing"/>
        <w:numPr>
          <w:ilvl w:val="0"/>
          <w:numId w:val="3"/>
        </w:numPr>
        <w:rPr>
          <w:rFonts w:ascii="Arial" w:hAnsi="Arial" w:cs="Arial"/>
        </w:rPr>
      </w:pPr>
      <w:r w:rsidRPr="009A062F">
        <w:rPr>
          <w:rFonts w:ascii="Arial" w:hAnsi="Arial" w:cs="Arial"/>
        </w:rPr>
        <w:t xml:space="preserve">Reflecting on this historical event can help inspire the next generation. We know that great things can happen with vision, hard work, dedication, and collaboration. </w:t>
      </w:r>
    </w:p>
    <w:p w14:paraId="47070A3C" w14:textId="77777777" w:rsidR="00F14DDD" w:rsidRPr="009A062F" w:rsidRDefault="00F14DDD" w:rsidP="00F14DDD">
      <w:pPr>
        <w:pStyle w:val="NoSpacing"/>
        <w:numPr>
          <w:ilvl w:val="0"/>
          <w:numId w:val="1"/>
        </w:numPr>
        <w:rPr>
          <w:rFonts w:ascii="Arial" w:hAnsi="Arial" w:cs="Arial"/>
        </w:rPr>
      </w:pPr>
      <w:r w:rsidRPr="009A062F">
        <w:rPr>
          <w:rFonts w:ascii="Arial" w:hAnsi="Arial" w:cs="Arial"/>
        </w:rPr>
        <w:t xml:space="preserve">We can look forward </w:t>
      </w:r>
      <w:r w:rsidRPr="009A062F">
        <w:rPr>
          <w:rFonts w:ascii="Arial" w:hAnsi="Arial" w:cs="Arial"/>
          <w:noProof/>
        </w:rPr>
        <w:t>at</w:t>
      </w:r>
      <w:r w:rsidRPr="009A062F">
        <w:rPr>
          <w:rFonts w:ascii="Arial" w:hAnsi="Arial" w:cs="Arial"/>
        </w:rPr>
        <w:t xml:space="preserve"> what is </w:t>
      </w:r>
      <w:r w:rsidRPr="009A062F">
        <w:rPr>
          <w:rFonts w:ascii="Arial" w:hAnsi="Arial" w:cs="Arial"/>
          <w:noProof/>
        </w:rPr>
        <w:t>in store</w:t>
      </w:r>
      <w:r w:rsidRPr="009A062F">
        <w:rPr>
          <w:rFonts w:ascii="Arial" w:hAnsi="Arial" w:cs="Arial"/>
        </w:rPr>
        <w:t xml:space="preserve"> and how it might change our way of lie. We need to look at how our transportation is </w:t>
      </w:r>
      <w:r w:rsidRPr="009A062F">
        <w:rPr>
          <w:rFonts w:ascii="Arial" w:hAnsi="Arial" w:cs="Arial"/>
          <w:noProof/>
        </w:rPr>
        <w:t>changing</w:t>
      </w:r>
      <w:r w:rsidRPr="009A062F">
        <w:rPr>
          <w:rFonts w:ascii="Arial" w:hAnsi="Arial" w:cs="Arial"/>
        </w:rPr>
        <w:t xml:space="preserve"> today and where this will take us as a nation.  We need to </w:t>
      </w:r>
      <w:r w:rsidRPr="009A062F">
        <w:rPr>
          <w:rFonts w:ascii="Arial" w:hAnsi="Arial" w:cs="Arial"/>
          <w:noProof/>
        </w:rPr>
        <w:t>look at</w:t>
      </w:r>
      <w:r w:rsidRPr="009A062F">
        <w:rPr>
          <w:rFonts w:ascii="Arial" w:hAnsi="Arial" w:cs="Arial"/>
        </w:rPr>
        <w:t xml:space="preserve"> what is happening in Utah</w:t>
      </w:r>
      <w:r w:rsidR="00A80156" w:rsidRPr="009A062F">
        <w:rPr>
          <w:rFonts w:ascii="Arial" w:hAnsi="Arial" w:cs="Arial"/>
        </w:rPr>
        <w:t xml:space="preserve"> </w:t>
      </w:r>
      <w:r w:rsidRPr="009A062F">
        <w:rPr>
          <w:rFonts w:ascii="Arial" w:hAnsi="Arial" w:cs="Arial"/>
        </w:rPr>
        <w:t xml:space="preserve">and think where this will take the state.  </w:t>
      </w:r>
    </w:p>
    <w:p w14:paraId="74206C60" w14:textId="77777777" w:rsidR="00F14DDD" w:rsidRPr="009A062F" w:rsidRDefault="00F14DDD" w:rsidP="00F14DDD">
      <w:pPr>
        <w:pStyle w:val="NoSpacing"/>
        <w:numPr>
          <w:ilvl w:val="0"/>
          <w:numId w:val="1"/>
        </w:numPr>
        <w:rPr>
          <w:rFonts w:ascii="Arial" w:hAnsi="Arial" w:cs="Arial"/>
        </w:rPr>
      </w:pPr>
      <w:r w:rsidRPr="009A062F">
        <w:rPr>
          <w:rFonts w:ascii="Arial" w:hAnsi="Arial" w:cs="Arial"/>
        </w:rPr>
        <w:t xml:space="preserve">It is </w:t>
      </w:r>
      <w:r w:rsidRPr="009A062F">
        <w:rPr>
          <w:rFonts w:ascii="Arial" w:hAnsi="Arial" w:cs="Arial"/>
          <w:noProof/>
        </w:rPr>
        <w:t>important</w:t>
      </w:r>
      <w:r w:rsidRPr="009A062F">
        <w:rPr>
          <w:rFonts w:ascii="Arial" w:hAnsi="Arial" w:cs="Arial"/>
        </w:rPr>
        <w:t xml:space="preserve"> to look at the past so we can see the possibilities for the future.</w:t>
      </w:r>
    </w:p>
    <w:p w14:paraId="1AEA81C8" w14:textId="77777777" w:rsidR="00F14DDD" w:rsidRPr="009A062F" w:rsidRDefault="00F14DDD" w:rsidP="00F14DDD">
      <w:pPr>
        <w:pStyle w:val="NoSpacing"/>
        <w:numPr>
          <w:ilvl w:val="0"/>
          <w:numId w:val="1"/>
        </w:numPr>
        <w:rPr>
          <w:rFonts w:ascii="Arial" w:hAnsi="Arial" w:cs="Arial"/>
        </w:rPr>
      </w:pPr>
      <w:r w:rsidRPr="009A062F">
        <w:rPr>
          <w:rFonts w:ascii="Arial" w:hAnsi="Arial" w:cs="Arial"/>
        </w:rPr>
        <w:t xml:space="preserve">We want youth to learn about this event and use it as a platform to inspire. </w:t>
      </w:r>
    </w:p>
    <w:p w14:paraId="3181A681" w14:textId="2E903B65" w:rsidR="00F14DDD" w:rsidRDefault="00F14DDD" w:rsidP="00F14DDD">
      <w:pPr>
        <w:pStyle w:val="NoSpacing"/>
        <w:rPr>
          <w:rFonts w:ascii="Arial" w:hAnsi="Arial" w:cs="Arial"/>
        </w:rPr>
      </w:pPr>
    </w:p>
    <w:p w14:paraId="6E43507B" w14:textId="77777777" w:rsidR="009A062F" w:rsidRPr="009A062F" w:rsidRDefault="009A062F" w:rsidP="00F14DDD">
      <w:pPr>
        <w:pStyle w:val="NoSpacing"/>
        <w:rPr>
          <w:rFonts w:ascii="Arial" w:hAnsi="Arial" w:cs="Arial"/>
        </w:rPr>
      </w:pPr>
    </w:p>
    <w:p w14:paraId="55DD7C54" w14:textId="77777777" w:rsidR="00F14DDD" w:rsidRPr="009A062F" w:rsidRDefault="00F14DDD" w:rsidP="00F14DDD">
      <w:pPr>
        <w:pStyle w:val="NoSpacing"/>
        <w:rPr>
          <w:rFonts w:ascii="Arial" w:hAnsi="Arial" w:cs="Arial"/>
          <w:b/>
        </w:rPr>
      </w:pPr>
      <w:r w:rsidRPr="009A062F">
        <w:rPr>
          <w:rFonts w:ascii="Arial" w:hAnsi="Arial" w:cs="Arial"/>
          <w:b/>
        </w:rPr>
        <w:t>Message 5:</w:t>
      </w:r>
      <w:r w:rsidRPr="009A062F">
        <w:rPr>
          <w:rFonts w:ascii="Arial" w:hAnsi="Arial" w:cs="Arial"/>
        </w:rPr>
        <w:t xml:space="preserve"> Spike 150 will reach across communities and </w:t>
      </w:r>
      <w:r w:rsidRPr="009A062F">
        <w:rPr>
          <w:rFonts w:ascii="Arial" w:hAnsi="Arial" w:cs="Arial"/>
          <w:b/>
        </w:rPr>
        <w:t>unify</w:t>
      </w:r>
      <w:r w:rsidRPr="009A062F">
        <w:rPr>
          <w:rFonts w:ascii="Arial" w:hAnsi="Arial" w:cs="Arial"/>
        </w:rPr>
        <w:t xml:space="preserve">, </w:t>
      </w:r>
      <w:r w:rsidRPr="009A062F">
        <w:rPr>
          <w:rFonts w:ascii="Arial" w:hAnsi="Arial" w:cs="Arial"/>
          <w:b/>
        </w:rPr>
        <w:t>educate</w:t>
      </w:r>
      <w:r w:rsidRPr="009A062F">
        <w:rPr>
          <w:rFonts w:ascii="Arial" w:hAnsi="Arial" w:cs="Arial"/>
        </w:rPr>
        <w:t xml:space="preserve">, </w:t>
      </w:r>
      <w:r w:rsidRPr="009A062F">
        <w:rPr>
          <w:rFonts w:ascii="Arial" w:hAnsi="Arial" w:cs="Arial"/>
          <w:b/>
        </w:rPr>
        <w:t xml:space="preserve">innovate </w:t>
      </w:r>
      <w:r w:rsidRPr="009A062F">
        <w:rPr>
          <w:rFonts w:ascii="Arial" w:hAnsi="Arial" w:cs="Arial"/>
        </w:rPr>
        <w:t xml:space="preserve">and </w:t>
      </w:r>
      <w:r w:rsidRPr="009A062F">
        <w:rPr>
          <w:rFonts w:ascii="Arial" w:hAnsi="Arial" w:cs="Arial"/>
          <w:b/>
        </w:rPr>
        <w:t xml:space="preserve">inspire. </w:t>
      </w:r>
    </w:p>
    <w:p w14:paraId="2CF777B6" w14:textId="77777777" w:rsidR="00F14DDD" w:rsidRPr="009A062F" w:rsidRDefault="00F14DDD" w:rsidP="00F14DDD">
      <w:pPr>
        <w:pStyle w:val="NoSpacing"/>
        <w:rPr>
          <w:rFonts w:ascii="Arial" w:hAnsi="Arial" w:cs="Arial"/>
        </w:rPr>
      </w:pPr>
    </w:p>
    <w:p w14:paraId="2CB848C0" w14:textId="77777777" w:rsidR="00F14DDD" w:rsidRPr="009A062F" w:rsidRDefault="00F14DDD" w:rsidP="00F14DDD">
      <w:pPr>
        <w:pStyle w:val="NoSpacing"/>
        <w:rPr>
          <w:rFonts w:ascii="Arial" w:hAnsi="Arial" w:cs="Arial"/>
          <w:b/>
        </w:rPr>
      </w:pPr>
      <w:r w:rsidRPr="009A062F">
        <w:rPr>
          <w:rFonts w:ascii="Arial" w:hAnsi="Arial" w:cs="Arial"/>
        </w:rPr>
        <w:tab/>
      </w:r>
      <w:r w:rsidRPr="009A062F">
        <w:rPr>
          <w:rFonts w:ascii="Arial" w:hAnsi="Arial" w:cs="Arial"/>
          <w:b/>
        </w:rPr>
        <w:t>Proof Points:</w:t>
      </w:r>
    </w:p>
    <w:p w14:paraId="34CBBA1A" w14:textId="77777777" w:rsidR="00F14DDD" w:rsidRPr="009A062F" w:rsidRDefault="00F14DDD" w:rsidP="00F14DDD">
      <w:pPr>
        <w:pStyle w:val="NoSpacing"/>
        <w:numPr>
          <w:ilvl w:val="0"/>
          <w:numId w:val="1"/>
        </w:numPr>
        <w:rPr>
          <w:rFonts w:ascii="Arial" w:hAnsi="Arial" w:cs="Arial"/>
        </w:rPr>
      </w:pPr>
      <w:r w:rsidRPr="009A062F">
        <w:rPr>
          <w:rFonts w:ascii="Arial" w:hAnsi="Arial" w:cs="Arial"/>
        </w:rPr>
        <w:t xml:space="preserve">The Transcontinental Railroad is a story with meaning.  Spike 150 makes it </w:t>
      </w:r>
      <w:r w:rsidRPr="009A062F">
        <w:rPr>
          <w:rFonts w:ascii="Arial" w:hAnsi="Arial" w:cs="Arial"/>
          <w:noProof/>
        </w:rPr>
        <w:t>so</w:t>
      </w:r>
      <w:r w:rsidRPr="009A062F">
        <w:rPr>
          <w:rFonts w:ascii="Arial" w:hAnsi="Arial" w:cs="Arial"/>
        </w:rPr>
        <w:t xml:space="preserve"> it is not forgotten; people can learn from it and be inspired.  It is still relevant. There were risks, there were winners and losers, but it got done and transformed America and the world. </w:t>
      </w:r>
    </w:p>
    <w:p w14:paraId="06AF54CF" w14:textId="77777777" w:rsidR="00F14DDD" w:rsidRPr="009A062F" w:rsidRDefault="00F14DDD" w:rsidP="00F14DDD">
      <w:pPr>
        <w:pStyle w:val="NoSpacing"/>
        <w:numPr>
          <w:ilvl w:val="0"/>
          <w:numId w:val="1"/>
        </w:numPr>
        <w:rPr>
          <w:rFonts w:ascii="Arial" w:hAnsi="Arial" w:cs="Arial"/>
        </w:rPr>
      </w:pPr>
      <w:r w:rsidRPr="009A062F">
        <w:rPr>
          <w:rFonts w:ascii="Arial" w:hAnsi="Arial" w:cs="Arial"/>
        </w:rPr>
        <w:t xml:space="preserve">The Golden Spike and Spike 150 offers a juxtaposition between the West and innovation.  </w:t>
      </w:r>
    </w:p>
    <w:p w14:paraId="0F55491E" w14:textId="77777777" w:rsidR="00F14DDD" w:rsidRPr="009A062F" w:rsidRDefault="00F14DDD" w:rsidP="00F14DDD">
      <w:pPr>
        <w:pStyle w:val="NoSpacing"/>
        <w:numPr>
          <w:ilvl w:val="0"/>
          <w:numId w:val="1"/>
        </w:numPr>
        <w:rPr>
          <w:rFonts w:ascii="Arial" w:hAnsi="Arial" w:cs="Arial"/>
        </w:rPr>
      </w:pPr>
      <w:r w:rsidRPr="009A062F">
        <w:rPr>
          <w:rFonts w:ascii="Arial" w:hAnsi="Arial" w:cs="Arial"/>
        </w:rPr>
        <w:t>Spike 150 allows people to be connected to one of the most iconic moments in history and participate in how it moves us forward.</w:t>
      </w:r>
    </w:p>
    <w:p w14:paraId="55E2B50D" w14:textId="77777777" w:rsidR="00F14DDD" w:rsidRPr="009A062F" w:rsidRDefault="00F14DDD" w:rsidP="00F14DDD">
      <w:pPr>
        <w:pStyle w:val="NoSpacing"/>
        <w:numPr>
          <w:ilvl w:val="0"/>
          <w:numId w:val="1"/>
        </w:numPr>
        <w:rPr>
          <w:rFonts w:ascii="Arial" w:hAnsi="Arial" w:cs="Arial"/>
        </w:rPr>
      </w:pPr>
      <w:r w:rsidRPr="009A062F">
        <w:rPr>
          <w:rFonts w:ascii="Arial" w:hAnsi="Arial" w:cs="Arial"/>
        </w:rPr>
        <w:t xml:space="preserve">Just think if it didn’t happen. Where would we be?  Perhaps California would be its own country. </w:t>
      </w:r>
    </w:p>
    <w:p w14:paraId="7548938E" w14:textId="77777777" w:rsidR="00F14DDD" w:rsidRPr="009A062F" w:rsidRDefault="00F14DDD" w:rsidP="00F14DDD">
      <w:pPr>
        <w:pStyle w:val="NoSpacing"/>
        <w:numPr>
          <w:ilvl w:val="0"/>
          <w:numId w:val="1"/>
        </w:numPr>
        <w:rPr>
          <w:rFonts w:ascii="Arial" w:hAnsi="Arial" w:cs="Arial"/>
        </w:rPr>
      </w:pPr>
      <w:r w:rsidRPr="009A062F">
        <w:rPr>
          <w:rFonts w:ascii="Arial" w:hAnsi="Arial" w:cs="Arial"/>
        </w:rPr>
        <w:t>Where will you be on May 10, 2019?</w:t>
      </w:r>
    </w:p>
    <w:p w14:paraId="7C5194A3" w14:textId="77777777" w:rsidR="00545508" w:rsidRPr="009A062F" w:rsidRDefault="00545508">
      <w:pPr>
        <w:rPr>
          <w:rFonts w:ascii="Arial" w:hAnsi="Arial" w:cs="Arial"/>
        </w:rPr>
      </w:pPr>
    </w:p>
    <w:sectPr w:rsidR="00545508" w:rsidRPr="009A06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18913" w14:textId="77777777" w:rsidR="00816D24" w:rsidRDefault="00816D24" w:rsidP="009A062F">
      <w:pPr>
        <w:spacing w:after="0" w:line="240" w:lineRule="auto"/>
      </w:pPr>
      <w:r>
        <w:separator/>
      </w:r>
    </w:p>
  </w:endnote>
  <w:endnote w:type="continuationSeparator" w:id="0">
    <w:p w14:paraId="7DEF760F" w14:textId="77777777" w:rsidR="00816D24" w:rsidRDefault="00816D24" w:rsidP="009A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tserrat ExtraBold">
    <w:altName w:val="Calibri"/>
    <w:panose1 w:val="020B0604020202020204"/>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9B7FB" w14:textId="77777777" w:rsidR="00816D24" w:rsidRDefault="00816D24" w:rsidP="009A062F">
      <w:pPr>
        <w:spacing w:after="0" w:line="240" w:lineRule="auto"/>
      </w:pPr>
      <w:r>
        <w:separator/>
      </w:r>
    </w:p>
  </w:footnote>
  <w:footnote w:type="continuationSeparator" w:id="0">
    <w:p w14:paraId="584633F5" w14:textId="77777777" w:rsidR="00816D24" w:rsidRDefault="00816D24" w:rsidP="009A0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1735" w14:textId="7D34FAE1" w:rsidR="009A062F" w:rsidRDefault="009A062F" w:rsidP="009A062F">
    <w:pPr>
      <w:pStyle w:val="Header"/>
      <w:jc w:val="right"/>
    </w:pPr>
    <w:r>
      <w:rPr>
        <w:noProof/>
      </w:rPr>
      <w:drawing>
        <wp:inline distT="0" distB="0" distL="0" distR="0" wp14:anchorId="748973AF" wp14:editId="354E6783">
          <wp:extent cx="872197" cy="111134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ke150UtahDate(1).png"/>
                  <pic:cNvPicPr/>
                </pic:nvPicPr>
                <pic:blipFill>
                  <a:blip r:embed="rId1">
                    <a:extLst>
                      <a:ext uri="{28A0092B-C50C-407E-A947-70E740481C1C}">
                        <a14:useLocalDpi xmlns:a14="http://schemas.microsoft.com/office/drawing/2010/main" val="0"/>
                      </a:ext>
                    </a:extLst>
                  </a:blip>
                  <a:stretch>
                    <a:fillRect/>
                  </a:stretch>
                </pic:blipFill>
                <pic:spPr>
                  <a:xfrm>
                    <a:off x="0" y="0"/>
                    <a:ext cx="888680" cy="11323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51700"/>
    <w:multiLevelType w:val="hybridMultilevel"/>
    <w:tmpl w:val="3F5AF074"/>
    <w:lvl w:ilvl="0" w:tplc="684CC1A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322A6C"/>
    <w:multiLevelType w:val="hybridMultilevel"/>
    <w:tmpl w:val="FB7679B8"/>
    <w:lvl w:ilvl="0" w:tplc="684CC1A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205183"/>
    <w:multiLevelType w:val="hybridMultilevel"/>
    <w:tmpl w:val="9F9EF13E"/>
    <w:lvl w:ilvl="0" w:tplc="684CC1A2">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ztjC1ANKmBmaGxko6SsGpxcWZ+XkgBYa1ABgtCkIsAAAA"/>
  </w:docVars>
  <w:rsids>
    <w:rsidRoot w:val="00F14DDD"/>
    <w:rsid w:val="003F1938"/>
    <w:rsid w:val="00545508"/>
    <w:rsid w:val="00816D24"/>
    <w:rsid w:val="009A062F"/>
    <w:rsid w:val="00A80156"/>
    <w:rsid w:val="00F1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4F73"/>
  <w15:docId w15:val="{A8AA5D9C-2E99-B84D-98E5-6A6CB49C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DDD"/>
    <w:pPr>
      <w:spacing w:after="0" w:line="240" w:lineRule="auto"/>
    </w:pPr>
  </w:style>
  <w:style w:type="paragraph" w:styleId="Header">
    <w:name w:val="header"/>
    <w:basedOn w:val="Normal"/>
    <w:link w:val="HeaderChar"/>
    <w:uiPriority w:val="99"/>
    <w:unhideWhenUsed/>
    <w:rsid w:val="009A0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62F"/>
  </w:style>
  <w:style w:type="paragraph" w:styleId="Footer">
    <w:name w:val="footer"/>
    <w:basedOn w:val="Normal"/>
    <w:link w:val="FooterChar"/>
    <w:uiPriority w:val="99"/>
    <w:unhideWhenUsed/>
    <w:rsid w:val="009A0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62F"/>
  </w:style>
  <w:style w:type="paragraph" w:styleId="NormalWeb">
    <w:name w:val="Normal (Web)"/>
    <w:basedOn w:val="Normal"/>
    <w:uiPriority w:val="99"/>
    <w:unhideWhenUsed/>
    <w:rsid w:val="009A062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Robertson</dc:creator>
  <cp:lastModifiedBy>Renee Leta</cp:lastModifiedBy>
  <cp:revision>2</cp:revision>
  <dcterms:created xsi:type="dcterms:W3CDTF">2018-12-28T00:36:00Z</dcterms:created>
  <dcterms:modified xsi:type="dcterms:W3CDTF">2018-12-28T00:36:00Z</dcterms:modified>
</cp:coreProperties>
</file>